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F3" w:rsidRPr="00B73A7F" w:rsidRDefault="00737852" w:rsidP="0073785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73A7F">
        <w:rPr>
          <w:rFonts w:ascii="Times New Roman" w:hAnsi="Times New Roman" w:cs="Times New Roman"/>
          <w:sz w:val="32"/>
          <w:szCs w:val="32"/>
        </w:rPr>
        <w:t>Увага</w:t>
      </w:r>
      <w:proofErr w:type="spellEnd"/>
      <w:r w:rsidRPr="00B73A7F">
        <w:rPr>
          <w:rFonts w:ascii="Times New Roman" w:hAnsi="Times New Roman" w:cs="Times New Roman"/>
          <w:sz w:val="32"/>
          <w:szCs w:val="32"/>
        </w:rPr>
        <w:t>!</w:t>
      </w:r>
    </w:p>
    <w:p w:rsidR="00737852" w:rsidRDefault="00737852" w:rsidP="007378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Шановні споживачі КП «БАХМУТ-ВОДА» з метою впровадження тимчасових заходів, пов’язаних із запобіганням поширення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короновірусу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37852">
        <w:rPr>
          <w:rFonts w:ascii="Times New Roman" w:hAnsi="Times New Roman" w:cs="Times New Roman"/>
          <w:sz w:val="28"/>
          <w:szCs w:val="28"/>
        </w:rPr>
        <w:t xml:space="preserve">-19) </w:t>
      </w:r>
      <w:r w:rsidR="003F7937" w:rsidRPr="003F7937">
        <w:rPr>
          <w:rFonts w:ascii="Times New Roman" w:hAnsi="Times New Roman" w:cs="Times New Roman"/>
          <w:sz w:val="28"/>
          <w:szCs w:val="28"/>
        </w:rPr>
        <w:t xml:space="preserve"> </w:t>
      </w:r>
      <w:r w:rsidR="003F7937">
        <w:rPr>
          <w:rFonts w:ascii="Times New Roman" w:hAnsi="Times New Roman" w:cs="Times New Roman"/>
          <w:sz w:val="28"/>
          <w:szCs w:val="28"/>
          <w:lang w:val="uk-UA"/>
        </w:rPr>
        <w:t xml:space="preserve">з 20.03.2020 р. </w:t>
      </w:r>
      <w:r>
        <w:rPr>
          <w:rFonts w:ascii="Times New Roman" w:hAnsi="Times New Roman" w:cs="Times New Roman"/>
          <w:sz w:val="28"/>
          <w:szCs w:val="28"/>
          <w:lang w:val="uk-UA"/>
        </w:rPr>
        <w:t>на пунктах прийому населення за адресами вул. Ювілейна,2а, вул. Миру,51 та вул. Корсунського,1 буде відбуватися тільки прийом платежів:</w:t>
      </w:r>
    </w:p>
    <w:p w:rsidR="00737852" w:rsidRDefault="00737852" w:rsidP="007378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8-00 год. до 14-30 год.  ( понеділок- четвер);</w:t>
      </w:r>
    </w:p>
    <w:p w:rsidR="00737852" w:rsidRDefault="00737852" w:rsidP="007378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8-00 год. до 13-30 год. (п’ятниця).</w:t>
      </w:r>
    </w:p>
    <w:p w:rsidR="00737852" w:rsidRDefault="003F7937" w:rsidP="007378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Фізичним особам консультації з питань нарахування за послуги можна отримати за телефонами: 2-17-60; 050-045-40-32; 050-530-19-87; 099-396-13-38.</w:t>
      </w:r>
    </w:p>
    <w:p w:rsidR="003F7937" w:rsidRPr="003F7937" w:rsidRDefault="003F7937" w:rsidP="0073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 юридичних осіб здійснюватимуться за телефонами : 2-16-58; 44-19-94;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пошта  </w:t>
      </w:r>
      <w:hyperlink r:id="rId4" w:history="1">
        <w:r w:rsidRPr="005E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bahmut</w:t>
        </w:r>
        <w:r w:rsidRPr="003F793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E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voda</w:t>
        </w:r>
        <w:r w:rsidRPr="003F793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E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3F79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3F7937">
        <w:rPr>
          <w:rFonts w:ascii="Times New Roman" w:hAnsi="Times New Roman" w:cs="Times New Roman"/>
          <w:sz w:val="28"/>
          <w:szCs w:val="28"/>
        </w:rPr>
        <w:t>.</w:t>
      </w:r>
    </w:p>
    <w:p w:rsidR="003F7937" w:rsidRDefault="003F7937" w:rsidP="007378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по проведенню державної повірки приладів обліку води припинено до закінчення карантину.</w:t>
      </w:r>
    </w:p>
    <w:p w:rsidR="003F7937" w:rsidRDefault="003F7937" w:rsidP="007378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Водолічильники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яким були проведені роботи з державної повірки до оголошення карантину, можна отримати </w:t>
      </w:r>
      <w:r w:rsidR="00372AB7">
        <w:rPr>
          <w:rFonts w:ascii="Times New Roman" w:hAnsi="Times New Roman" w:cs="Times New Roman"/>
          <w:sz w:val="28"/>
          <w:szCs w:val="28"/>
          <w:lang w:val="uk-UA"/>
        </w:rPr>
        <w:t xml:space="preserve">у водомірній майстерні КП «БАХМУТ-ВОДА»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Корсун</w:t>
      </w:r>
      <w:r w:rsidR="00B73A7F">
        <w:rPr>
          <w:rFonts w:ascii="Times New Roman" w:hAnsi="Times New Roman" w:cs="Times New Roman"/>
          <w:sz w:val="28"/>
          <w:szCs w:val="28"/>
          <w:lang w:val="uk-UA"/>
        </w:rPr>
        <w:t>ського,1.</w:t>
      </w:r>
    </w:p>
    <w:p w:rsidR="00B73A7F" w:rsidRDefault="00B73A7F" w:rsidP="007378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Додатково повідомляємо, що за допомогою сайту</w:t>
      </w:r>
      <w:r w:rsidRPr="00B73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abonentinfo</w:t>
      </w:r>
      <w:proofErr w:type="spellEnd"/>
      <w:r w:rsidRPr="00B73A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73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запроваджена можливість отримання консультації з фінансових та технічних питань, а також  можливість отримання інформації по особовому рахунку та здійснення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платежів.</w:t>
      </w:r>
    </w:p>
    <w:p w:rsidR="00B73A7F" w:rsidRDefault="00B73A7F" w:rsidP="007378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показники приладів обліку води можна контролерам підприємства, телефони яких вказано у додатках. </w:t>
      </w:r>
    </w:p>
    <w:p w:rsidR="00A303E9" w:rsidRDefault="00B73A7F" w:rsidP="007378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73A7F">
        <w:rPr>
          <w:rFonts w:ascii="Times New Roman" w:hAnsi="Times New Roman" w:cs="Times New Roman"/>
          <w:sz w:val="32"/>
          <w:szCs w:val="32"/>
          <w:lang w:val="uk-UA"/>
        </w:rPr>
        <w:t>Дякуємо за розуміння.</w:t>
      </w:r>
    </w:p>
    <w:tbl>
      <w:tblPr>
        <w:tblW w:w="9140" w:type="dxa"/>
        <w:tblInd w:w="-5" w:type="dxa"/>
        <w:tblLook w:val="04A0" w:firstRow="1" w:lastRow="0" w:firstColumn="1" w:lastColumn="0" w:noHBand="0" w:noVBand="1"/>
      </w:tblPr>
      <w:tblGrid>
        <w:gridCol w:w="4640"/>
        <w:gridCol w:w="480"/>
        <w:gridCol w:w="760"/>
        <w:gridCol w:w="480"/>
        <w:gridCol w:w="2300"/>
        <w:gridCol w:w="480"/>
      </w:tblGrid>
      <w:tr w:rsidR="00AD2304" w:rsidRPr="00AD2304" w:rsidTr="00AD2304">
        <w:trPr>
          <w:trHeight w:val="57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trHeight w:val="345"/>
        </w:trPr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№ 1 (Ухова О.С.)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0506670636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Горбатова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61а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Космонавтів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Лермонтова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Незалежності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Сибірцева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172а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172б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trHeight w:val="2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57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вулица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№ 2 (Костюк О.В.)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0501797561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Благовіщенська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В.Першина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Гагарина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Гоголя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Магістратська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Маріупільська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Миру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62а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62б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Мариупільська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Незалежності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87а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87б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Різдвяна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Соборна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65а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Торгова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Широка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4в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№ 3 (Пелипенко І.В.)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0662486005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Івкіна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Корсунського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Чайковського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Місто,в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улица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№ 4 (</w:t>
            </w: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Фокіна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 З.О.)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0954747861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Декабристів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Ювілейна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67а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97а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Місто,вулица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№ 5 (</w:t>
            </w: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Бущак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І.В.)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0990245075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Ломоносівський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Ватутіна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Горького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Некрасова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Свободи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Чехова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№ 6 (Шевченко О.О.)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0501621614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Зелена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Колпакової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Леваневського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Металургів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Оборони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Перемоги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Чапліна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№ 7 (Бондаренко І.О.)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0501617183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Ломоносівський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Партизанський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В.Гайворонського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Гаршина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Горбатова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Горького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Лермонтова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Магістратська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Магістратський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Лумумби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Сибірцева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Толстого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Щедрий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№ 8 (</w:t>
            </w: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Фатєєва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Л.М.)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0952059496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Благодатна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Вишнева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Джерельна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Джерельний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Колодязна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Кутузова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М.Любова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Набережна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Незалежності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Павлова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Слобідська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Смирнова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Тімірязєва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Іванград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Ягідне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Зелена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Ягідне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Молодіжна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Ягідне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Ягідне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сщ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Опитне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Дачний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сщ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Опитне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Київська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сщ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Опитне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Лугова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сщ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Опитне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Малий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Троїцький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сщ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Опитне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Набережна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сщ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Опитне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Незалежності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сщ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Опитне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Нова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сщ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Опитне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сщ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Опитне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Сосюри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сщ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Опитне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Українська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сщ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Опитне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Шкільна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№ 9 (</w:t>
            </w: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Маджа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Г.А.)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0502476972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Захисників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України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Леваневського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Чайковського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Ювілейна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Дом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№10 (</w:t>
            </w: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Чубарь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Е.М.)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0958573424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1-й Пушкина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Корсунського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1б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Леваневського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Носакова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57а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Чайковського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Ювілейна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Дом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№11 (Зима О.М.)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0954200930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1-а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Залізнична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Ковальська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Незалежності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П.Новгородцева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Привокзальна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Пушкіна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Соборна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Ціолковського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6б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Чайковського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№12 </w:t>
            </w: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Сорокіна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0505301987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Захисників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України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Леваневського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Ювілейна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№13 </w:t>
            </w: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Сорокіна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0505301987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сел. Красна Гора Миру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сел. Красна Гора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Першотравнева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сел. Красна Гора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Першотравневий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№14 </w:t>
            </w: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Сорокіна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0505301987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сел. Красна Гора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Першотравнева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№15 </w:t>
            </w: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Сорокіна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0505301987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сел. Красна Гора Миру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сел. Красна Гора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Першотравнева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сел. Красна Гора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Пушкіна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№16 </w:t>
            </w: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Сорокіна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0505301987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сел. Красна Гора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Абрикосова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сел. Красна Гора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Молодіжна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сел. Красна Гора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Озерна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сел. Красна Гора Перемоги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сел. Красна Гора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Першотравнева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№17 (</w:t>
            </w: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Мухіна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С.К.)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0999841018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Ломоносівський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Трояндовий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Шевченка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Ломоносівський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Трояндовий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Шевченка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3-й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Ломоносівський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3-й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Шевченка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4-й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Шевченка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Є.Онопрієнко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Вузький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Глиняна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Глиняний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Горького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Деконівська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Зарічна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Колгоспна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Ломоносова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Мічурина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Маяковського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Миру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Михайлівська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Михайлівський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Незалежності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Лумумби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Силікатна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Силікатний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Трояндова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Чехова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Шевченка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Шкільний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№18 (</w:t>
            </w: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Брускова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О.В.)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0955579751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Абрикосова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Б.Грінченка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В.Гайворонського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Ватутіна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Гаршина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Добролюбова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Коцюбинського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Незалежності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Некрасова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Першотравнева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Першотравневий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Ростовська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Східний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Толстого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Ф.Максименко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Франко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Чернишевського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Щедра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№19 </w:t>
            </w: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Сорокіна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0505301987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Бірюковський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Китаєвський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Козацький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Бірюковський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Гоголя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Китаєвський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Козацький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Цегляний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2-я Набережна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3-й Гоголя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4-й Гоголя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А.Китаєва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Бахмутського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козацтва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Великий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Троїцький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Гоголя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Дослідна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Космодем'янської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Лікарняна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Лікарняний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Левченко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Малий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Троїцький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Медова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Медовий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Миру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Мариупільська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Незалежності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Південна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Південний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Суворова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Толбухіна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Тургенєва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Цегляний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№20 (</w:t>
            </w: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Решетар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О.Г.)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0509884721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1-а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Вокзальна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Бірюковський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Благовіщенський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Вокзальний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1-й Гоголя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Благовіщенський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Вокзальний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9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Травня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Базарна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Благовіщенська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Броварська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В.Першина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Гоголя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Горбатова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Ковальський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Козаченка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Космонавтів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Лермонтова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Магістратська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Магістратський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Маріупільська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Миру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Мариупільська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Незалежності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Нижня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О.Бірюкова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Різдвяна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Свободи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Севастопольська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Севастопольський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Соборна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Соборний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Спартаківська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Тітова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Тихий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Філатова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Широка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Андріївка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Переїздна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Андріївка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Степова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Кліщіївка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Кліщіївка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Клубна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Кліщіївка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Першотравнева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Кліщіївка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Польовий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Кліщіївка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Кліщіївка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Сонячна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Кліщіївка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Тавричанська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Кліщіївка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Шкільна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№21 (</w:t>
            </w: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Білокінь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Н.І.)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0953895123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Переїздний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Танкистів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1-й Ушакова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Дружби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Переїздний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Танкистів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Ушакова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3-й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Танкистів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І.Паторжинського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Б.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Хмельницького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Берегова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Береговий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Глинки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Дружби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Льотчиків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Макарова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Миколаїва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Можайського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Морська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Нестерова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Ангеліної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Пирогова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Поповича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Промислова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Річковий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Річна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Раскової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Свято-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Георгіївська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Свято-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Георгіївський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Сонячна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Танкистів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Трудова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Ушакова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Харківська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Харківський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Шаляпіна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Іванівське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40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Років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Перемоги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Іванівське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Воронезька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Іванівське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Зарічна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Іванівське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Затишний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Іванівське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Зелена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Іванівське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Миру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Іванівське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Освітня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Іванівське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Іванівське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Свободи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Іванівське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Східна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Іванівське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Терешкової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Іванівське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Широка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Іванівське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Шкільний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Іванівське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Шосейна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- 2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Трудова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Хромове-3 Весела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Хромове-3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Мічуріна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Хромове-3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Сільська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№22 (</w:t>
            </w: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Ковальова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К.М.)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0508139535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Залізничний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Залізничний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Весела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Виноградна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Виноградний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Г.Слободіна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Гвардійська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Дачна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Дачний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Декабристів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Дорожна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Захисників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України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Зелена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Космодем'янської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Крайня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Л.Українки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Л.Шепітько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Леваневського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Левченко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Матросова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О.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Кошового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Оборони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Осипенко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Перемоги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Румянцева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С.Кримського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Сєрова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Толбухіна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Чапліна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Черняховського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Чкалова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Ювілейна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- 2 "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Джерельце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- 2 Б.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Хмельницького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- 2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Донецька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п.Артемовск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- 2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Київська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- 2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Мартинова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- 2 Румянцева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- 2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Сосюри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- 2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Сумська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№23 (Гукасян Г.А.)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0991878914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1-а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Залізнична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1-а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Лісова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1-й Пушкина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2-а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Лісова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Пушкина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4-й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Пушкіна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Івкіна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Вербна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Г.Сковороди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Геологів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Геологічний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Донецька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Жуковського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Кібенко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Комунальна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Корсунського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Костянтинівська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Крилова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Лісний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Нєдєліна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Народна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Нахімова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Новий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П.Новгородцева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Полярна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Полярний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Пушкіна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Робоча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Садове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Сосюри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Спортивна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Студентська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Центральна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Центральний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Чайковського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- 1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Булавіна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- 1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Вільямса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- 1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Докучаєва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- 1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Л.Українки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- 1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Молодіжна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- 1 Нова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- 1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Чайковського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№24 (</w:t>
            </w: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Ойсарова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Г.А.)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0958265787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Червоносільский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Червоносільський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3-й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3-й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Червоносільський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4-й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5-й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6-й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7-й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В.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Інтернаціоналістів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Всіхсвятський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Вчительський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Ковальська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Колпакової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Лєскова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Медведєва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Перемоги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Привокзальна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Сибірцева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Солов'їний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Толбухіна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Ціолковського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Чайковського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Червоносільська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Черняховського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Ювілейна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49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- 2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Лугова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- 2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Підгірна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- 2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Толбухіна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- 2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Трудова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Місто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вулиця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Будинок</w:t>
            </w:r>
            <w:proofErr w:type="spellEnd"/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D2304" w:rsidRPr="00AD2304" w:rsidTr="00AD2304">
        <w:trPr>
          <w:gridAfter w:val="1"/>
          <w:wAfter w:w="480" w:type="dxa"/>
          <w:trHeight w:val="3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Дільниця</w:t>
            </w:r>
            <w:proofErr w:type="spellEnd"/>
            <w:r w:rsidRPr="00AD2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№25 (Якущенко Л.В.)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0664409829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1-й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Партизанський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2-й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Партизанський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8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Березня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Індустріальний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Алебастрова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Алебастровий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Ентузиастів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Загородня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Кооперативна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Кооперативний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Минаєвська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Північна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Підгірна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Піщана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Партизанська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Профспілкова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Рабкорівська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Ростовський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Сількорівська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161а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  -//-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0" w:name="_GoBack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Садове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0"/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Степова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Степовий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Червона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Червоний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Бахмут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Щедрий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- 3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Недогібченка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- 3 Радужна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- 3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Трудові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резерви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2304" w:rsidRPr="00AD2304" w:rsidTr="00AD2304">
        <w:trPr>
          <w:gridAfter w:val="1"/>
          <w:wAfter w:w="480" w:type="dxa"/>
          <w:trHeight w:val="2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Хромове</w:t>
            </w:r>
            <w:proofErr w:type="spellEnd"/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- 3 Центральна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Ч/С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304" w:rsidRPr="00AD2304" w:rsidRDefault="00AD2304" w:rsidP="00AD2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2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303E9" w:rsidRPr="00B73A7F" w:rsidRDefault="00A303E9" w:rsidP="0073785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A303E9" w:rsidRPr="00B73A7F" w:rsidSect="00AD230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DE"/>
    <w:rsid w:val="00372AB7"/>
    <w:rsid w:val="003F7937"/>
    <w:rsid w:val="006C29B5"/>
    <w:rsid w:val="00737852"/>
    <w:rsid w:val="009A55F3"/>
    <w:rsid w:val="009B7166"/>
    <w:rsid w:val="00A303E9"/>
    <w:rsid w:val="00AD2304"/>
    <w:rsid w:val="00B73A7F"/>
    <w:rsid w:val="00C479DE"/>
    <w:rsid w:val="00C9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42E6"/>
  <w15:chartTrackingRefBased/>
  <w15:docId w15:val="{1A849626-1161-489B-A396-F596AA94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9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hmut-vo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Сташевская</dc:creator>
  <cp:keywords/>
  <dc:description/>
  <cp:lastModifiedBy>Ирина Рудакина</cp:lastModifiedBy>
  <cp:revision>2</cp:revision>
  <cp:lastPrinted>2020-03-20T09:39:00Z</cp:lastPrinted>
  <dcterms:created xsi:type="dcterms:W3CDTF">2020-03-20T10:39:00Z</dcterms:created>
  <dcterms:modified xsi:type="dcterms:W3CDTF">2020-03-20T10:39:00Z</dcterms:modified>
</cp:coreProperties>
</file>